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7E" w:rsidRPr="00EF5D14" w:rsidRDefault="00C0137E" w:rsidP="00C0137E">
      <w:pPr>
        <w:pStyle w:val="ParagraphStyle"/>
        <w:spacing w:line="360" w:lineRule="auto"/>
        <w:jc w:val="center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Муниципальное  бюджетное дошкольное образовательное учреждение</w:t>
      </w:r>
    </w:p>
    <w:p w:rsidR="00C0137E" w:rsidRPr="00EF5D14" w:rsidRDefault="00C0137E" w:rsidP="00C0137E">
      <w:pPr>
        <w:pStyle w:val="Centered"/>
        <w:rPr>
          <w:rStyle w:val="Subheading"/>
          <w:rFonts w:ascii="Times New Roman" w:hAnsi="Times New Roman"/>
          <w:color w:val="000000" w:themeColor="text1"/>
          <w:sz w:val="28"/>
          <w:szCs w:val="28"/>
        </w:rPr>
      </w:pPr>
      <w:r w:rsidRPr="00EF5D14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детский сад присмотра и оздоровления  № 44</w:t>
      </w:r>
    </w:p>
    <w:p w:rsidR="00C0137E" w:rsidRDefault="00C0137E" w:rsidP="00C0137E">
      <w:pPr>
        <w:pStyle w:val="Centered"/>
        <w:rPr>
          <w:rStyle w:val="Subheading"/>
          <w:rFonts w:ascii="Times New Roman" w:hAnsi="Times New Roman"/>
          <w:sz w:val="28"/>
          <w:szCs w:val="28"/>
        </w:rPr>
      </w:pPr>
    </w:p>
    <w:p w:rsidR="00C0137E" w:rsidRDefault="00C0137E" w:rsidP="00C0137E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C0137E" w:rsidRDefault="00C0137E" w:rsidP="00C0137E">
      <w:pPr>
        <w:pStyle w:val="ParagraphStyle"/>
        <w:rPr>
          <w:rStyle w:val="Subheading"/>
          <w:rFonts w:ascii="Times New Roman" w:hAnsi="Times New Roman"/>
          <w:sz w:val="28"/>
          <w:szCs w:val="28"/>
        </w:rPr>
      </w:pPr>
    </w:p>
    <w:p w:rsidR="00C0137E" w:rsidRPr="00C0137E" w:rsidRDefault="00C0137E" w:rsidP="00C0137E">
      <w:pPr>
        <w:pStyle w:val="ParagraphStyle"/>
        <w:rPr>
          <w:rStyle w:val="Normaltext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>«Согласовано»</w:t>
      </w:r>
      <w:r>
        <w:rPr>
          <w:rStyle w:val="Subheading"/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653D01"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«Утверждено                                                                 </w:t>
      </w:r>
      <w:r>
        <w:rPr>
          <w:rStyle w:val="Subheading"/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>
        <w:rPr>
          <w:rStyle w:val="Normaltext"/>
          <w:rFonts w:ascii="Times New Roman" w:hAnsi="Times New Roman"/>
          <w:sz w:val="28"/>
          <w:szCs w:val="28"/>
        </w:rPr>
        <w:t xml:space="preserve">Председатель  Управляющего                               </w:t>
      </w:r>
    </w:p>
    <w:p w:rsidR="00C0137E" w:rsidRDefault="00C0137E" w:rsidP="00C0137E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>Совета МБДОУ № 44                                                Заведующий МБДОУ № 44</w:t>
      </w:r>
    </w:p>
    <w:p w:rsidR="00C0137E" w:rsidRDefault="00C0137E" w:rsidP="00C0137E">
      <w:pPr>
        <w:pStyle w:val="ParagraphStyle"/>
        <w:rPr>
          <w:rStyle w:val="Normaltext"/>
          <w:rFonts w:ascii="Times New Roman" w:hAnsi="Times New Roman"/>
          <w:sz w:val="28"/>
          <w:szCs w:val="28"/>
        </w:rPr>
      </w:pPr>
      <w:proofErr w:type="spellStart"/>
      <w:r>
        <w:rPr>
          <w:rStyle w:val="Normaltext"/>
          <w:rFonts w:ascii="Times New Roman" w:hAnsi="Times New Roman"/>
          <w:sz w:val="28"/>
          <w:szCs w:val="28"/>
        </w:rPr>
        <w:t>Похомович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О.А                                                            </w:t>
      </w:r>
      <w:proofErr w:type="spellStart"/>
      <w:r>
        <w:rPr>
          <w:rStyle w:val="Normaltext"/>
          <w:rFonts w:ascii="Times New Roman" w:hAnsi="Times New Roman"/>
          <w:sz w:val="28"/>
          <w:szCs w:val="28"/>
        </w:rPr>
        <w:t>Четверикова</w:t>
      </w:r>
      <w:proofErr w:type="spellEnd"/>
      <w:r>
        <w:rPr>
          <w:rStyle w:val="Normaltext"/>
          <w:rFonts w:ascii="Times New Roman" w:hAnsi="Times New Roman"/>
          <w:sz w:val="28"/>
          <w:szCs w:val="28"/>
        </w:rPr>
        <w:t xml:space="preserve"> Е.И.                                                                           ______________________                                         ______________________                                                          </w:t>
      </w:r>
    </w:p>
    <w:p w:rsidR="00C0137E" w:rsidRDefault="00C0137E" w:rsidP="00C0137E">
      <w:pPr>
        <w:spacing w:after="0"/>
        <w:ind w:right="283"/>
        <w:jc w:val="center"/>
        <w:rPr>
          <w:rStyle w:val="Normaltext"/>
          <w:rFonts w:ascii="Times New Roman" w:hAnsi="Times New Roman"/>
          <w:sz w:val="28"/>
          <w:szCs w:val="28"/>
        </w:rPr>
      </w:pPr>
      <w:r>
        <w:rPr>
          <w:rStyle w:val="Normaltext"/>
          <w:rFonts w:ascii="Times New Roman" w:hAnsi="Times New Roman"/>
          <w:sz w:val="28"/>
          <w:szCs w:val="28"/>
        </w:rPr>
        <w:t xml:space="preserve">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2013г.                                           «31» </w:t>
      </w:r>
      <w:r>
        <w:rPr>
          <w:rStyle w:val="Normaltext"/>
          <w:rFonts w:ascii="Times New Roman" w:hAnsi="Times New Roman"/>
          <w:sz w:val="28"/>
          <w:szCs w:val="28"/>
          <w:u w:val="single"/>
        </w:rPr>
        <w:t xml:space="preserve">    января  </w:t>
      </w:r>
      <w:r>
        <w:rPr>
          <w:rStyle w:val="Normaltext"/>
          <w:rFonts w:ascii="Times New Roman" w:hAnsi="Times New Roman"/>
          <w:sz w:val="28"/>
          <w:szCs w:val="28"/>
        </w:rPr>
        <w:t xml:space="preserve"> 2013</w:t>
      </w:r>
    </w:p>
    <w:p w:rsidR="00C0137E" w:rsidRDefault="00C0137E" w:rsidP="00C0137E">
      <w:pPr>
        <w:spacing w:after="0"/>
        <w:ind w:right="283"/>
        <w:jc w:val="center"/>
        <w:rPr>
          <w:rStyle w:val="Normaltext"/>
          <w:rFonts w:ascii="Times New Roman" w:hAnsi="Times New Roman"/>
          <w:sz w:val="28"/>
          <w:szCs w:val="28"/>
        </w:rPr>
      </w:pPr>
    </w:p>
    <w:p w:rsidR="00C0137E" w:rsidRDefault="00C0137E" w:rsidP="00C0137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37E" w:rsidRDefault="00C0137E" w:rsidP="00C0137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C0">
        <w:rPr>
          <w:rFonts w:ascii="Times New Roman" w:hAnsi="Times New Roman" w:cs="Times New Roman"/>
          <w:b/>
          <w:sz w:val="28"/>
          <w:szCs w:val="28"/>
        </w:rPr>
        <w:t>Отчёт МБДОУ № 44 по расходованию бюджетных средств</w:t>
      </w:r>
    </w:p>
    <w:p w:rsidR="00C0137E" w:rsidRDefault="00C0137E" w:rsidP="00C0137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C0">
        <w:rPr>
          <w:rFonts w:ascii="Times New Roman" w:hAnsi="Times New Roman" w:cs="Times New Roman"/>
          <w:b/>
          <w:sz w:val="28"/>
          <w:szCs w:val="28"/>
        </w:rPr>
        <w:t>с 01.01.2012г</w:t>
      </w:r>
      <w:r>
        <w:rPr>
          <w:rFonts w:ascii="Times New Roman" w:hAnsi="Times New Roman" w:cs="Times New Roman"/>
          <w:b/>
          <w:sz w:val="28"/>
          <w:szCs w:val="28"/>
        </w:rPr>
        <w:t>ода по 31.08.2012года</w:t>
      </w:r>
      <w:r w:rsidRPr="00A602C0">
        <w:rPr>
          <w:rFonts w:ascii="Times New Roman" w:hAnsi="Times New Roman" w:cs="Times New Roman"/>
          <w:b/>
          <w:sz w:val="28"/>
          <w:szCs w:val="28"/>
        </w:rPr>
        <w:t>.</w:t>
      </w:r>
    </w:p>
    <w:p w:rsidR="00C0137E" w:rsidRDefault="00C0137E" w:rsidP="00C0137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b/>
                <w:sz w:val="32"/>
                <w:szCs w:val="32"/>
              </w:rPr>
              <w:t>сумма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b/>
                <w:sz w:val="32"/>
                <w:szCs w:val="32"/>
              </w:rPr>
              <w:t>расход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6000,00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вывоз мусора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67247,00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 xml:space="preserve"> Установка видеонаблюдения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11200,00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очистка крыш от снега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81000,00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установка дверей с доводчиками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15601,00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замеры сопротивления изоляции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62154,00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сметная документация на строительство сарая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2155,00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перезарядка огнетушителей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90959,00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установка пластиковых окон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128000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изготовление мебели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5000,00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 xml:space="preserve">Обучение персонала </w:t>
            </w:r>
            <w:proofErr w:type="gramStart"/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proofErr w:type="gramEnd"/>
            <w:r w:rsidRPr="006E3512">
              <w:rPr>
                <w:rFonts w:ascii="Times New Roman" w:hAnsi="Times New Roman" w:cs="Times New Roman"/>
                <w:sz w:val="32"/>
                <w:szCs w:val="32"/>
              </w:rPr>
              <w:t xml:space="preserve"> ОТ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1250,00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Санитарная обработка деревьев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34376,75</w:t>
            </w:r>
          </w:p>
        </w:tc>
        <w:tc>
          <w:tcPr>
            <w:tcW w:w="4786" w:type="dxa"/>
          </w:tcPr>
          <w:p w:rsidR="00C0137E" w:rsidRDefault="00C0137E" w:rsidP="00C4072F">
            <w:pPr>
              <w:spacing w:line="360" w:lineRule="auto"/>
              <w:ind w:right="28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Сметная документация на капитальный ремонт теплового узла</w:t>
            </w:r>
          </w:p>
        </w:tc>
      </w:tr>
      <w:tr w:rsidR="00C0137E" w:rsidRPr="006E3512" w:rsidTr="00C4072F">
        <w:tc>
          <w:tcPr>
            <w:tcW w:w="4785" w:type="dxa"/>
          </w:tcPr>
          <w:p w:rsidR="00C0137E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37000,00</w:t>
            </w:r>
          </w:p>
        </w:tc>
        <w:tc>
          <w:tcPr>
            <w:tcW w:w="4786" w:type="dxa"/>
          </w:tcPr>
          <w:p w:rsidR="00C0137E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100комплектов постельного белья</w:t>
            </w:r>
          </w:p>
        </w:tc>
      </w:tr>
      <w:tr w:rsidR="00C0137E" w:rsidRPr="006E3512" w:rsidTr="00C4072F">
        <w:tc>
          <w:tcPr>
            <w:tcW w:w="4785" w:type="dxa"/>
            <w:shd w:val="clear" w:color="auto" w:fill="EEECE1" w:themeFill="background2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512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541943,65</w:t>
            </w:r>
          </w:p>
        </w:tc>
        <w:tc>
          <w:tcPr>
            <w:tcW w:w="4786" w:type="dxa"/>
          </w:tcPr>
          <w:p w:rsidR="00C0137E" w:rsidRPr="006E3512" w:rsidRDefault="00C0137E" w:rsidP="00C4072F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0137E" w:rsidRPr="00A602C0" w:rsidRDefault="00C0137E" w:rsidP="00C0137E">
      <w:pPr>
        <w:spacing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0137E" w:rsidRPr="00A602C0" w:rsidRDefault="00C0137E" w:rsidP="00C0137E">
      <w:pPr>
        <w:spacing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B414E" w:rsidRDefault="006B414E"/>
    <w:sectPr w:rsidR="006B414E" w:rsidSect="006F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37E"/>
    <w:rsid w:val="006B414E"/>
    <w:rsid w:val="00C0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3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013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entered">
    <w:name w:val="Centered"/>
    <w:rsid w:val="00C0137E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Normaltext">
    <w:name w:val="Normal text"/>
    <w:rsid w:val="00C0137E"/>
    <w:rPr>
      <w:rFonts w:ascii="Arial" w:hAnsi="Arial" w:cs="Arial" w:hint="default"/>
      <w:sz w:val="20"/>
      <w:szCs w:val="20"/>
    </w:rPr>
  </w:style>
  <w:style w:type="character" w:customStyle="1" w:styleId="Subheading">
    <w:name w:val="Subheading"/>
    <w:rsid w:val="00C0137E"/>
    <w:rPr>
      <w:rFonts w:ascii="Arial" w:hAnsi="Arial" w:cs="Arial" w:hint="default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2013-02-06T09:46:00Z</dcterms:created>
  <dcterms:modified xsi:type="dcterms:W3CDTF">2013-02-06T09:47:00Z</dcterms:modified>
</cp:coreProperties>
</file>